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B6E" w:rsidRPr="001330E0" w:rsidRDefault="00782B6E" w:rsidP="00782B6E">
      <w:pPr>
        <w:spacing w:before="100" w:beforeAutospacing="1" w:after="100" w:afterAutospacing="1" w:line="240" w:lineRule="auto"/>
        <w:outlineLvl w:val="0"/>
        <w:rPr>
          <w:rFonts w:ascii="Times New Roman" w:eastAsia="Times New Roman" w:hAnsi="Times New Roman" w:cs="Times New Roman"/>
          <w:b/>
          <w:bCs/>
          <w:noProof w:val="0"/>
          <w:kern w:val="36"/>
          <w:sz w:val="48"/>
          <w:szCs w:val="48"/>
          <w:lang w:val="en-US" w:eastAsia="el-GR"/>
        </w:rPr>
      </w:pPr>
      <w:r w:rsidRPr="001330E0">
        <w:rPr>
          <w:rFonts w:ascii="Times New Roman" w:eastAsia="Times New Roman" w:hAnsi="Times New Roman" w:cs="Times New Roman"/>
          <w:b/>
          <w:bCs/>
          <w:noProof w:val="0"/>
          <w:kern w:val="36"/>
          <w:sz w:val="48"/>
          <w:szCs w:val="48"/>
          <w:lang w:val="en-US" w:eastAsia="el-GR"/>
        </w:rPr>
        <w:t>Business News Flash: Unicorns Do Exist!</w:t>
      </w:r>
    </w:p>
    <w:p w:rsidR="00782B6E" w:rsidRPr="001330E0" w:rsidRDefault="00782B6E" w:rsidP="00782B6E">
      <w:pPr>
        <w:spacing w:before="100" w:beforeAutospacing="1" w:after="100" w:afterAutospacing="1" w:line="240" w:lineRule="auto"/>
        <w:rPr>
          <w:rFonts w:ascii="Times New Roman" w:eastAsia="Times New Roman" w:hAnsi="Times New Roman" w:cs="Times New Roman"/>
          <w:noProof w:val="0"/>
          <w:sz w:val="24"/>
          <w:szCs w:val="24"/>
          <w:lang w:val="el-GR" w:eastAsia="el-GR"/>
        </w:rPr>
      </w:pPr>
      <w:r w:rsidRPr="001330E0">
        <w:rPr>
          <w:rFonts w:ascii="Times New Roman" w:eastAsia="Times New Roman" w:hAnsi="Times New Roman" w:cs="Times New Roman"/>
          <w:sz w:val="24"/>
          <w:szCs w:val="24"/>
          <w:lang w:val="el-GR" w:eastAsia="el-GR"/>
        </w:rPr>
        <w:drawing>
          <wp:inline distT="0" distB="0" distL="0" distR="0" wp14:anchorId="2F561632" wp14:editId="04ABBAE0">
            <wp:extent cx="5238750" cy="2619375"/>
            <wp:effectExtent l="0" t="0" r="0" b="9525"/>
            <wp:docPr id="2" name="Picture 2" descr="unic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cor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2619375"/>
                    </a:xfrm>
                    <a:prstGeom prst="rect">
                      <a:avLst/>
                    </a:prstGeom>
                    <a:noFill/>
                    <a:ln>
                      <a:noFill/>
                    </a:ln>
                  </pic:spPr>
                </pic:pic>
              </a:graphicData>
            </a:graphic>
          </wp:inline>
        </w:drawing>
      </w:r>
    </w:p>
    <w:p w:rsidR="00782B6E" w:rsidRPr="001330E0" w:rsidRDefault="00782B6E" w:rsidP="00782B6E">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1330E0">
        <w:rPr>
          <w:rFonts w:ascii="Times New Roman" w:eastAsia="Times New Roman" w:hAnsi="Times New Roman" w:cs="Times New Roman"/>
          <w:noProof w:val="0"/>
          <w:sz w:val="24"/>
          <w:szCs w:val="24"/>
          <w:lang w:val="en-US" w:eastAsia="el-GR"/>
        </w:rPr>
        <w:t xml:space="preserve">A fascinating article hit </w:t>
      </w:r>
      <w:r w:rsidRPr="001330E0">
        <w:rPr>
          <w:rFonts w:ascii="Times New Roman" w:eastAsia="Times New Roman" w:hAnsi="Times New Roman" w:cs="Times New Roman"/>
          <w:i/>
          <w:iCs/>
          <w:noProof w:val="0"/>
          <w:sz w:val="24"/>
          <w:szCs w:val="24"/>
          <w:lang w:val="en-US" w:eastAsia="el-GR"/>
        </w:rPr>
        <w:t>The</w:t>
      </w:r>
      <w:r w:rsidRPr="001330E0">
        <w:rPr>
          <w:rFonts w:ascii="Times New Roman" w:eastAsia="Times New Roman" w:hAnsi="Times New Roman" w:cs="Times New Roman"/>
          <w:noProof w:val="0"/>
          <w:sz w:val="24"/>
          <w:szCs w:val="24"/>
          <w:lang w:val="en-US" w:eastAsia="el-GR"/>
        </w:rPr>
        <w:t xml:space="preserve"> </w:t>
      </w:r>
      <w:r w:rsidRPr="001330E0">
        <w:rPr>
          <w:rFonts w:ascii="Times New Roman" w:eastAsia="Times New Roman" w:hAnsi="Times New Roman" w:cs="Times New Roman"/>
          <w:i/>
          <w:iCs/>
          <w:noProof w:val="0"/>
          <w:sz w:val="24"/>
          <w:szCs w:val="24"/>
          <w:lang w:val="en-US" w:eastAsia="el-GR"/>
        </w:rPr>
        <w:t>New York Times</w:t>
      </w:r>
      <w:r w:rsidRPr="001330E0">
        <w:rPr>
          <w:rFonts w:ascii="Times New Roman" w:eastAsia="Times New Roman" w:hAnsi="Times New Roman" w:cs="Times New Roman"/>
          <w:noProof w:val="0"/>
          <w:sz w:val="24"/>
          <w:szCs w:val="24"/>
          <w:lang w:val="en-US" w:eastAsia="el-GR"/>
        </w:rPr>
        <w:t xml:space="preserve"> technology section on August 18 with the headline: “</w:t>
      </w:r>
      <w:hyperlink r:id="rId6" w:history="1">
        <w:r w:rsidRPr="001330E0">
          <w:rPr>
            <w:rFonts w:ascii="Times New Roman" w:eastAsia="Times New Roman" w:hAnsi="Times New Roman" w:cs="Times New Roman"/>
            <w:noProof w:val="0"/>
            <w:sz w:val="24"/>
            <w:szCs w:val="24"/>
            <w:u w:val="single"/>
            <w:lang w:val="en-US" w:eastAsia="el-GR"/>
          </w:rPr>
          <w:t>Upstarts Raid Giants for Talent in Silicon Valley.”</w:t>
        </w:r>
      </w:hyperlink>
      <w:r w:rsidRPr="001330E0">
        <w:rPr>
          <w:rFonts w:ascii="Times New Roman" w:eastAsia="Times New Roman" w:hAnsi="Times New Roman" w:cs="Times New Roman"/>
          <w:noProof w:val="0"/>
          <w:sz w:val="24"/>
          <w:szCs w:val="24"/>
          <w:lang w:val="en-US" w:eastAsia="el-GR"/>
        </w:rPr>
        <w:t xml:space="preserve"> If it sounds like some kind of Jack-and-the-Beanstalk fairy tale featuring ogres doing battle in strange lands – well, it sort of is. In fact, this story involves one of the most mythical of creatures: the elusive unicorn. The </w:t>
      </w:r>
      <w:r w:rsidRPr="001330E0">
        <w:rPr>
          <w:rFonts w:ascii="Times New Roman" w:eastAsia="Times New Roman" w:hAnsi="Times New Roman" w:cs="Times New Roman"/>
          <w:i/>
          <w:iCs/>
          <w:noProof w:val="0"/>
          <w:sz w:val="24"/>
          <w:szCs w:val="24"/>
          <w:lang w:val="en-US" w:eastAsia="el-GR"/>
        </w:rPr>
        <w:t>Times</w:t>
      </w:r>
      <w:r w:rsidRPr="001330E0">
        <w:rPr>
          <w:rFonts w:ascii="Times New Roman" w:eastAsia="Times New Roman" w:hAnsi="Times New Roman" w:cs="Times New Roman"/>
          <w:noProof w:val="0"/>
          <w:sz w:val="24"/>
          <w:szCs w:val="24"/>
          <w:lang w:val="en-US" w:eastAsia="el-GR"/>
        </w:rPr>
        <w:t xml:space="preserve"> story’s introduction pretty much says it all: “For the last year Google’s work force has increasingly been under attack from a herd of unicorns.”</w:t>
      </w:r>
    </w:p>
    <w:p w:rsidR="00782B6E" w:rsidRPr="001330E0" w:rsidRDefault="00782B6E" w:rsidP="00782B6E">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1330E0">
        <w:rPr>
          <w:rFonts w:ascii="Times New Roman" w:eastAsia="Times New Roman" w:hAnsi="Times New Roman" w:cs="Times New Roman"/>
          <w:noProof w:val="0"/>
          <w:sz w:val="24"/>
          <w:szCs w:val="24"/>
          <w:lang w:val="en-US" w:eastAsia="el-GR"/>
        </w:rPr>
        <w:t xml:space="preserve">The lives of business people and their companies often unfold like dramatic stories, rich with colorful characters and unique plot twists. Descriptions of these tales can get creative, introducing everyone from the likes of corporate raiders — the commanders of the takeover wars in the 1980s — to white knights, individuals or companies that acquire a </w:t>
      </w:r>
      <w:hyperlink r:id="rId7" w:history="1">
        <w:r w:rsidRPr="001330E0">
          <w:rPr>
            <w:rFonts w:ascii="Times New Roman" w:eastAsia="Times New Roman" w:hAnsi="Times New Roman" w:cs="Times New Roman"/>
            <w:noProof w:val="0"/>
            <w:sz w:val="24"/>
            <w:szCs w:val="24"/>
            <w:u w:val="single"/>
            <w:lang w:val="en-US" w:eastAsia="el-GR"/>
          </w:rPr>
          <w:t xml:space="preserve">corporation </w:t>
        </w:r>
      </w:hyperlink>
      <w:r w:rsidRPr="001330E0">
        <w:rPr>
          <w:rFonts w:ascii="Times New Roman" w:eastAsia="Times New Roman" w:hAnsi="Times New Roman" w:cs="Times New Roman"/>
          <w:noProof w:val="0"/>
          <w:sz w:val="24"/>
          <w:szCs w:val="24"/>
          <w:lang w:val="en-US" w:eastAsia="el-GR"/>
        </w:rPr>
        <w:t xml:space="preserve">on the verge of being taken over by forces deemed undesirable by </w:t>
      </w:r>
      <w:hyperlink r:id="rId8" w:history="1">
        <w:r w:rsidRPr="001330E0">
          <w:rPr>
            <w:rFonts w:ascii="Times New Roman" w:eastAsia="Times New Roman" w:hAnsi="Times New Roman" w:cs="Times New Roman"/>
            <w:noProof w:val="0"/>
            <w:sz w:val="24"/>
            <w:szCs w:val="24"/>
            <w:u w:val="single"/>
            <w:lang w:val="en-US" w:eastAsia="el-GR"/>
          </w:rPr>
          <w:t xml:space="preserve">company </w:t>
        </w:r>
      </w:hyperlink>
      <w:r w:rsidRPr="001330E0">
        <w:rPr>
          <w:rFonts w:ascii="Times New Roman" w:eastAsia="Times New Roman" w:hAnsi="Times New Roman" w:cs="Times New Roman"/>
          <w:noProof w:val="0"/>
          <w:sz w:val="24"/>
          <w:szCs w:val="24"/>
          <w:lang w:val="en-US" w:eastAsia="el-GR"/>
        </w:rPr>
        <w:t>officials.</w:t>
      </w:r>
    </w:p>
    <w:p w:rsidR="00782B6E" w:rsidRPr="001330E0" w:rsidRDefault="00782B6E" w:rsidP="00782B6E">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1330E0">
        <w:rPr>
          <w:rFonts w:ascii="Times New Roman" w:eastAsia="Times New Roman" w:hAnsi="Times New Roman" w:cs="Times New Roman"/>
          <w:noProof w:val="0"/>
          <w:sz w:val="24"/>
          <w:szCs w:val="24"/>
          <w:lang w:val="en-US" w:eastAsia="el-GR"/>
        </w:rPr>
        <w:t xml:space="preserve">The world of start-up businesses – the drama for which plays out regularly in California’s high-tech Silicon Valley — also has a language and script all its own. These days the unicorns are among the most high-profile new players. The unicorns are a group of hot start-up companies that are valued at $1 billion or more. As the </w:t>
      </w:r>
      <w:r w:rsidRPr="001330E0">
        <w:rPr>
          <w:rFonts w:ascii="Times New Roman" w:eastAsia="Times New Roman" w:hAnsi="Times New Roman" w:cs="Times New Roman"/>
          <w:i/>
          <w:iCs/>
          <w:noProof w:val="0"/>
          <w:sz w:val="24"/>
          <w:szCs w:val="24"/>
          <w:lang w:val="en-US" w:eastAsia="el-GR"/>
        </w:rPr>
        <w:t>Times</w:t>
      </w:r>
      <w:r w:rsidRPr="001330E0">
        <w:rPr>
          <w:rFonts w:ascii="Times New Roman" w:eastAsia="Times New Roman" w:hAnsi="Times New Roman" w:cs="Times New Roman"/>
          <w:noProof w:val="0"/>
          <w:sz w:val="24"/>
          <w:szCs w:val="24"/>
          <w:lang w:val="en-US" w:eastAsia="el-GR"/>
        </w:rPr>
        <w:t xml:space="preserve"> article suggests, these young, fierce businesses are wielding their influence in the competitive tech hiring market, particularly as they entice engineers and other workers specializing in new technologies away from some of the big-name companies like Google.</w:t>
      </w:r>
    </w:p>
    <w:p w:rsidR="00782B6E" w:rsidRPr="001330E0" w:rsidRDefault="00782B6E" w:rsidP="00782B6E">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1330E0">
        <w:rPr>
          <w:rFonts w:ascii="Times New Roman" w:eastAsia="Times New Roman" w:hAnsi="Times New Roman" w:cs="Times New Roman"/>
          <w:b/>
          <w:bCs/>
          <w:noProof w:val="0"/>
          <w:sz w:val="24"/>
          <w:szCs w:val="24"/>
          <w:lang w:val="en-US" w:eastAsia="el-GR"/>
        </w:rPr>
        <w:t>The Origins of Modern-day Unicorns</w:t>
      </w:r>
    </w:p>
    <w:p w:rsidR="00782B6E" w:rsidRPr="001330E0" w:rsidRDefault="00782B6E" w:rsidP="00782B6E">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1330E0">
        <w:rPr>
          <w:rFonts w:ascii="Times New Roman" w:eastAsia="Times New Roman" w:hAnsi="Times New Roman" w:cs="Times New Roman"/>
          <w:noProof w:val="0"/>
          <w:sz w:val="24"/>
          <w:szCs w:val="24"/>
          <w:lang w:val="en-US" w:eastAsia="el-GR"/>
        </w:rPr>
        <w:t xml:space="preserve">Terms like the modern-day “unicorn” often originate in the press and are quickly popularized through traditional and social </w:t>
      </w:r>
      <w:hyperlink r:id="rId9" w:history="1">
        <w:r w:rsidR="001330E0" w:rsidRPr="001330E0">
          <w:rPr>
            <w:rFonts w:ascii="Times New Roman" w:eastAsia="Times New Roman" w:hAnsi="Times New Roman" w:cs="Times New Roman"/>
            <w:noProof w:val="0"/>
            <w:sz w:val="24"/>
            <w:szCs w:val="24"/>
            <w:u w:val="single"/>
            <w:lang w:val="en-US" w:eastAsia="el-GR"/>
          </w:rPr>
          <w:t>media</w:t>
        </w:r>
      </w:hyperlink>
      <w:r w:rsidRPr="001330E0">
        <w:rPr>
          <w:rFonts w:ascii="Times New Roman" w:eastAsia="Times New Roman" w:hAnsi="Times New Roman" w:cs="Times New Roman"/>
          <w:noProof w:val="0"/>
          <w:sz w:val="24"/>
          <w:szCs w:val="24"/>
          <w:lang w:val="en-US" w:eastAsia="el-GR"/>
        </w:rPr>
        <w:t xml:space="preserve">. In this case, a mom of three, Aileen Lee, came up with the term unicorn to describe the strongest of emerging companies </w:t>
      </w:r>
      <w:r w:rsidRPr="001330E0">
        <w:rPr>
          <w:rFonts w:ascii="Times New Roman" w:eastAsia="Times New Roman" w:hAnsi="Times New Roman" w:cs="Times New Roman"/>
          <w:noProof w:val="0"/>
          <w:sz w:val="24"/>
          <w:szCs w:val="24"/>
          <w:lang w:val="en-US" w:eastAsia="el-GR"/>
        </w:rPr>
        <w:lastRenderedPageBreak/>
        <w:t xml:space="preserve">where people want to invest or work. Lee, a venture capitalist, plants seed money in companies that have a lot of growth potential, in exchange for equity or an ownership stake. In 2013, Lee had started her own investment firm called Cowboy Ventures. As she told </w:t>
      </w:r>
      <w:r w:rsidRPr="001330E0">
        <w:rPr>
          <w:rFonts w:ascii="Times New Roman" w:eastAsia="Times New Roman" w:hAnsi="Times New Roman" w:cs="Times New Roman"/>
          <w:i/>
          <w:iCs/>
          <w:noProof w:val="0"/>
          <w:sz w:val="24"/>
          <w:szCs w:val="24"/>
          <w:lang w:val="en-US" w:eastAsia="el-GR"/>
        </w:rPr>
        <w:t>The New York Times</w:t>
      </w:r>
      <w:r w:rsidRPr="001330E0">
        <w:rPr>
          <w:rFonts w:ascii="Times New Roman" w:eastAsia="Times New Roman" w:hAnsi="Times New Roman" w:cs="Times New Roman"/>
          <w:noProof w:val="0"/>
          <w:sz w:val="24"/>
          <w:szCs w:val="24"/>
          <w:lang w:val="en-US" w:eastAsia="el-GR"/>
        </w:rPr>
        <w:t>, she used “unicorn” to describe the phenomenon of especially hot startups because it was “readable and fun and not a word that had been used before to describe this.”</w:t>
      </w:r>
    </w:p>
    <w:p w:rsidR="00782B6E" w:rsidRPr="001330E0" w:rsidRDefault="00782B6E" w:rsidP="00782B6E">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1330E0">
        <w:rPr>
          <w:rFonts w:ascii="Times New Roman" w:eastAsia="Times New Roman" w:hAnsi="Times New Roman" w:cs="Times New Roman"/>
          <w:noProof w:val="0"/>
          <w:sz w:val="24"/>
          <w:szCs w:val="24"/>
          <w:lang w:val="en-US" w:eastAsia="el-GR"/>
        </w:rPr>
        <w:t xml:space="preserve">Start-up ventures usually begin with a person or a small group of people with an innovative idea that can grow or, in official terms, scale up. Let’s say you had an idea to make and deliver fresh lemonade to houses in your local neighborhood. When you scale up, you figure out a way to deliver that same </w:t>
      </w:r>
      <w:hyperlink r:id="rId10" w:history="1">
        <w:r w:rsidRPr="001330E0">
          <w:rPr>
            <w:rFonts w:ascii="Times New Roman" w:eastAsia="Times New Roman" w:hAnsi="Times New Roman" w:cs="Times New Roman"/>
            <w:noProof w:val="0"/>
            <w:sz w:val="24"/>
            <w:szCs w:val="24"/>
            <w:u w:val="single"/>
            <w:lang w:val="en-US" w:eastAsia="el-GR"/>
          </w:rPr>
          <w:t xml:space="preserve">service </w:t>
        </w:r>
      </w:hyperlink>
      <w:r w:rsidRPr="001330E0">
        <w:rPr>
          <w:rFonts w:ascii="Times New Roman" w:eastAsia="Times New Roman" w:hAnsi="Times New Roman" w:cs="Times New Roman"/>
          <w:noProof w:val="0"/>
          <w:sz w:val="24"/>
          <w:szCs w:val="24"/>
          <w:lang w:val="en-US" w:eastAsia="el-GR"/>
        </w:rPr>
        <w:t xml:space="preserve">to </w:t>
      </w:r>
      <w:hyperlink r:id="rId11" w:history="1">
        <w:r w:rsidRPr="001330E0">
          <w:rPr>
            <w:rFonts w:ascii="Times New Roman" w:eastAsia="Times New Roman" w:hAnsi="Times New Roman" w:cs="Times New Roman"/>
            <w:noProof w:val="0"/>
            <w:sz w:val="24"/>
            <w:szCs w:val="24"/>
            <w:u w:val="single"/>
            <w:lang w:val="en-US" w:eastAsia="el-GR"/>
          </w:rPr>
          <w:t xml:space="preserve">consumer </w:t>
        </w:r>
      </w:hyperlink>
      <w:r w:rsidRPr="001330E0">
        <w:rPr>
          <w:rFonts w:ascii="Times New Roman" w:eastAsia="Times New Roman" w:hAnsi="Times New Roman" w:cs="Times New Roman"/>
          <w:noProof w:val="0"/>
          <w:sz w:val="24"/>
          <w:szCs w:val="24"/>
          <w:lang w:val="en-US" w:eastAsia="el-GR"/>
        </w:rPr>
        <w:t xml:space="preserve">markets in your state, all over the U.S., and even around the world. A company’s growth prospects, as well as other factors like its management and the market value of its </w:t>
      </w:r>
      <w:hyperlink r:id="rId12" w:history="1">
        <w:r w:rsidR="001330E0" w:rsidRPr="001330E0">
          <w:rPr>
            <w:rFonts w:ascii="Times New Roman" w:eastAsia="Times New Roman" w:hAnsi="Times New Roman" w:cs="Times New Roman"/>
            <w:noProof w:val="0"/>
            <w:sz w:val="24"/>
            <w:szCs w:val="24"/>
            <w:u w:val="single"/>
            <w:lang w:val="en-US" w:eastAsia="el-GR"/>
          </w:rPr>
          <w:t>assets</w:t>
        </w:r>
      </w:hyperlink>
      <w:r w:rsidRPr="001330E0">
        <w:rPr>
          <w:rFonts w:ascii="Times New Roman" w:eastAsia="Times New Roman" w:hAnsi="Times New Roman" w:cs="Times New Roman"/>
          <w:noProof w:val="0"/>
          <w:sz w:val="24"/>
          <w:szCs w:val="24"/>
          <w:lang w:val="en-US" w:eastAsia="el-GR"/>
        </w:rPr>
        <w:t xml:space="preserve">, help to determine its </w:t>
      </w:r>
      <w:hyperlink r:id="rId13" w:history="1">
        <w:r w:rsidR="001330E0" w:rsidRPr="001330E0">
          <w:rPr>
            <w:rFonts w:ascii="Times New Roman" w:eastAsia="Times New Roman" w:hAnsi="Times New Roman" w:cs="Times New Roman"/>
            <w:noProof w:val="0"/>
            <w:sz w:val="24"/>
            <w:szCs w:val="24"/>
            <w:u w:val="single"/>
            <w:lang w:val="en-US" w:eastAsia="el-GR"/>
          </w:rPr>
          <w:t>valuation</w:t>
        </w:r>
      </w:hyperlink>
      <w:r w:rsidRPr="001330E0">
        <w:rPr>
          <w:rFonts w:ascii="Times New Roman" w:eastAsia="Times New Roman" w:hAnsi="Times New Roman" w:cs="Times New Roman"/>
          <w:noProof w:val="0"/>
          <w:sz w:val="24"/>
          <w:szCs w:val="24"/>
          <w:lang w:val="en-US" w:eastAsia="el-GR"/>
        </w:rPr>
        <w:t>, or how much the market believes that it is worth.</w:t>
      </w:r>
    </w:p>
    <w:p w:rsidR="00782B6E" w:rsidRPr="001330E0" w:rsidRDefault="00782B6E" w:rsidP="00782B6E">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1330E0">
        <w:rPr>
          <w:rFonts w:ascii="Times New Roman" w:eastAsia="Times New Roman" w:hAnsi="Times New Roman" w:cs="Times New Roman"/>
          <w:noProof w:val="0"/>
          <w:sz w:val="24"/>
          <w:szCs w:val="24"/>
          <w:lang w:val="en-US" w:eastAsia="el-GR"/>
        </w:rPr>
        <w:t>Here are examples of a few successful high-profile unicorn companies:</w:t>
      </w:r>
    </w:p>
    <w:p w:rsidR="00782B6E" w:rsidRPr="001330E0" w:rsidRDefault="00782B6E" w:rsidP="00782B6E">
      <w:pPr>
        <w:numPr>
          <w:ilvl w:val="0"/>
          <w:numId w:val="1"/>
        </w:num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1330E0">
        <w:rPr>
          <w:rFonts w:ascii="Times New Roman" w:eastAsia="Times New Roman" w:hAnsi="Times New Roman" w:cs="Times New Roman"/>
          <w:noProof w:val="0"/>
          <w:sz w:val="24"/>
          <w:szCs w:val="24"/>
          <w:lang w:val="en-US" w:eastAsia="el-GR"/>
        </w:rPr>
        <w:t>Uber — a private taxi service where anyone can use their own cars to ferry people around. It is thought to be worth $50 billion, more than FedEx. Started in 2009 in San Francisco, the company now operates in 58 countries and 300 cities.</w:t>
      </w:r>
    </w:p>
    <w:p w:rsidR="00782B6E" w:rsidRPr="001330E0" w:rsidRDefault="00782B6E" w:rsidP="00782B6E">
      <w:pPr>
        <w:numPr>
          <w:ilvl w:val="0"/>
          <w:numId w:val="2"/>
        </w:num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1330E0">
        <w:rPr>
          <w:rFonts w:ascii="Times New Roman" w:eastAsia="Times New Roman" w:hAnsi="Times New Roman" w:cs="Times New Roman"/>
          <w:noProof w:val="0"/>
          <w:sz w:val="24"/>
          <w:szCs w:val="24"/>
          <w:lang w:val="en-US" w:eastAsia="el-GR"/>
        </w:rPr>
        <w:t>Airbnb – a service where homeowners can rent out rooms or their house. The firm is valued at $25.5 billion, more than Marriott Hotels. The idea came about when two San Francisco roommates decided to provide mattresses and rent out their living room during a busy design conference. In the saturated San Francisco market, they knew people would be stuck trying to find lodging.</w:t>
      </w:r>
    </w:p>
    <w:p w:rsidR="00782B6E" w:rsidRPr="001330E0" w:rsidRDefault="00782B6E" w:rsidP="00782B6E">
      <w:pPr>
        <w:numPr>
          <w:ilvl w:val="0"/>
          <w:numId w:val="3"/>
        </w:num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1330E0">
        <w:rPr>
          <w:rFonts w:ascii="Times New Roman" w:eastAsia="Times New Roman" w:hAnsi="Times New Roman" w:cs="Times New Roman"/>
          <w:noProof w:val="0"/>
          <w:sz w:val="24"/>
          <w:szCs w:val="24"/>
          <w:lang w:val="en-US" w:eastAsia="el-GR"/>
        </w:rPr>
        <w:t>Snapchat – an instant messaging service with texts and videos that disappear. Snapchat is said to be worth $16 billion, more than AOL. (AOL was recently purchased by Verizon for $4.4 billion.) Snapchat was originally thought up as a class project, and the Stanford University students who founded it launched the company in one of their dad’s living rooms.</w:t>
      </w:r>
    </w:p>
    <w:p w:rsidR="00782B6E" w:rsidRPr="001330E0" w:rsidRDefault="00782B6E" w:rsidP="00782B6E">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1330E0">
        <w:rPr>
          <w:rFonts w:ascii="Times New Roman" w:eastAsia="Times New Roman" w:hAnsi="Times New Roman" w:cs="Times New Roman"/>
          <w:noProof w:val="0"/>
          <w:sz w:val="24"/>
          <w:szCs w:val="24"/>
          <w:lang w:val="en-US" w:eastAsia="el-GR"/>
        </w:rPr>
        <w:t xml:space="preserve">“Today, there are 125 private unicorn startups, worth a total of $472 billion, compared to 25 unicorn companies only two years ago,” according to a </w:t>
      </w:r>
      <w:hyperlink r:id="rId14" w:history="1">
        <w:r w:rsidRPr="001330E0">
          <w:rPr>
            <w:rFonts w:ascii="Times New Roman" w:eastAsia="Times New Roman" w:hAnsi="Times New Roman" w:cs="Times New Roman"/>
            <w:noProof w:val="0"/>
            <w:sz w:val="24"/>
            <w:szCs w:val="24"/>
            <w:u w:val="single"/>
            <w:lang w:val="en-US" w:eastAsia="el-GR"/>
          </w:rPr>
          <w:t xml:space="preserve">market research </w:t>
        </w:r>
      </w:hyperlink>
      <w:r w:rsidRPr="001330E0">
        <w:rPr>
          <w:rFonts w:ascii="Times New Roman" w:eastAsia="Times New Roman" w:hAnsi="Times New Roman" w:cs="Times New Roman"/>
          <w:noProof w:val="0"/>
          <w:sz w:val="24"/>
          <w:szCs w:val="24"/>
          <w:lang w:val="en-US" w:eastAsia="el-GR"/>
        </w:rPr>
        <w:t xml:space="preserve">company called CB Insights. A private company is held by individual owners and investors, while a </w:t>
      </w:r>
      <w:hyperlink r:id="rId15" w:history="1">
        <w:r w:rsidRPr="001330E0">
          <w:rPr>
            <w:rFonts w:ascii="Times New Roman" w:eastAsia="Times New Roman" w:hAnsi="Times New Roman" w:cs="Times New Roman"/>
            <w:noProof w:val="0"/>
            <w:sz w:val="24"/>
            <w:szCs w:val="24"/>
            <w:u w:val="single"/>
            <w:lang w:val="en-US" w:eastAsia="el-GR"/>
          </w:rPr>
          <w:t xml:space="preserve">public company </w:t>
        </w:r>
      </w:hyperlink>
      <w:r w:rsidRPr="001330E0">
        <w:rPr>
          <w:rFonts w:ascii="Times New Roman" w:eastAsia="Times New Roman" w:hAnsi="Times New Roman" w:cs="Times New Roman"/>
          <w:noProof w:val="0"/>
          <w:sz w:val="24"/>
          <w:szCs w:val="24"/>
          <w:lang w:val="en-US" w:eastAsia="el-GR"/>
        </w:rPr>
        <w:t xml:space="preserve">offers </w:t>
      </w:r>
      <w:hyperlink r:id="rId16" w:history="1">
        <w:r w:rsidRPr="001330E0">
          <w:rPr>
            <w:rFonts w:ascii="Times New Roman" w:eastAsia="Times New Roman" w:hAnsi="Times New Roman" w:cs="Times New Roman"/>
            <w:noProof w:val="0"/>
            <w:sz w:val="24"/>
            <w:szCs w:val="24"/>
            <w:u w:val="single"/>
            <w:lang w:val="en-US" w:eastAsia="el-GR"/>
          </w:rPr>
          <w:t xml:space="preserve">stock </w:t>
        </w:r>
      </w:hyperlink>
      <w:r w:rsidRPr="001330E0">
        <w:rPr>
          <w:rFonts w:ascii="Times New Roman" w:eastAsia="Times New Roman" w:hAnsi="Times New Roman" w:cs="Times New Roman"/>
          <w:noProof w:val="0"/>
          <w:sz w:val="24"/>
          <w:szCs w:val="24"/>
          <w:lang w:val="en-US" w:eastAsia="el-GR"/>
        </w:rPr>
        <w:t xml:space="preserve">to the general public so anyone can buy a stake. Private companies go public with an IPO, or </w:t>
      </w:r>
      <w:hyperlink r:id="rId17" w:history="1">
        <w:r w:rsidRPr="001330E0">
          <w:rPr>
            <w:rFonts w:ascii="Times New Roman" w:eastAsia="Times New Roman" w:hAnsi="Times New Roman" w:cs="Times New Roman"/>
            <w:noProof w:val="0"/>
            <w:sz w:val="24"/>
            <w:szCs w:val="24"/>
            <w:u w:val="single"/>
            <w:lang w:val="en-US" w:eastAsia="el-GR"/>
          </w:rPr>
          <w:t xml:space="preserve">initial public </w:t>
        </w:r>
        <w:r w:rsidR="001330E0" w:rsidRPr="001330E0">
          <w:rPr>
            <w:rFonts w:ascii="Times New Roman" w:eastAsia="Times New Roman" w:hAnsi="Times New Roman" w:cs="Times New Roman"/>
            <w:noProof w:val="0"/>
            <w:sz w:val="24"/>
            <w:szCs w:val="24"/>
            <w:u w:val="single"/>
            <w:lang w:val="en-US" w:eastAsia="el-GR"/>
          </w:rPr>
          <w:t>offering</w:t>
        </w:r>
      </w:hyperlink>
      <w:r w:rsidRPr="001330E0">
        <w:rPr>
          <w:rFonts w:ascii="Times New Roman" w:eastAsia="Times New Roman" w:hAnsi="Times New Roman" w:cs="Times New Roman"/>
          <w:noProof w:val="0"/>
          <w:sz w:val="24"/>
          <w:szCs w:val="24"/>
          <w:lang w:val="en-US" w:eastAsia="el-GR"/>
        </w:rPr>
        <w:t>. Tech gurus use the term “decacorn” for companies valued at more than $10 billion, and “superunicorn” for companies valued at more than $100 billion.</w:t>
      </w:r>
    </w:p>
    <w:p w:rsidR="00782B6E" w:rsidRPr="001330E0" w:rsidRDefault="00782B6E" w:rsidP="00782B6E">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1330E0">
        <w:rPr>
          <w:rFonts w:ascii="Times New Roman" w:eastAsia="Times New Roman" w:hAnsi="Times New Roman" w:cs="Times New Roman"/>
          <w:noProof w:val="0"/>
          <w:sz w:val="24"/>
          <w:szCs w:val="24"/>
          <w:lang w:val="en-US" w:eastAsia="el-GR"/>
        </w:rPr>
        <w:t>Facebook is perhaps one of the first companies with a valuation in the stratosphere. Valued at $15 billion when it went public in 2012, many called it a “nosebleed,” or overpriced. Today, Facebook is worth $238 billion.</w:t>
      </w:r>
    </w:p>
    <w:p w:rsidR="00782B6E" w:rsidRPr="001330E0" w:rsidRDefault="00782B6E" w:rsidP="00782B6E">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1330E0">
        <w:rPr>
          <w:rFonts w:ascii="Times New Roman" w:eastAsia="Times New Roman" w:hAnsi="Times New Roman" w:cs="Times New Roman"/>
          <w:noProof w:val="0"/>
          <w:sz w:val="24"/>
          <w:szCs w:val="24"/>
          <w:lang w:val="en-US" w:eastAsia="el-GR"/>
        </w:rPr>
        <w:t xml:space="preserve">Tech companies are staying privately owned longer these days, so valuations might be rising before the firms go to IPO. David Wessels, a Wharton adjunct finance professor, notes, “The valuations of [private] companies are based on fundamentally </w:t>
      </w:r>
      <w:r w:rsidRPr="001330E0">
        <w:rPr>
          <w:rFonts w:ascii="Times New Roman" w:eastAsia="Times New Roman" w:hAnsi="Times New Roman" w:cs="Times New Roman"/>
          <w:noProof w:val="0"/>
          <w:sz w:val="24"/>
          <w:szCs w:val="24"/>
          <w:lang w:val="en-US" w:eastAsia="el-GR"/>
        </w:rPr>
        <w:lastRenderedPageBreak/>
        <w:t xml:space="preserve">different </w:t>
      </w:r>
      <w:hyperlink r:id="rId18" w:history="1">
        <w:bookmarkStart w:id="0" w:name="_GoBack"/>
        <w:bookmarkEnd w:id="0"/>
        <w:r w:rsidR="001330E0" w:rsidRPr="001330E0">
          <w:rPr>
            <w:rFonts w:ascii="Times New Roman" w:eastAsia="Times New Roman" w:hAnsi="Times New Roman" w:cs="Times New Roman"/>
            <w:noProof w:val="0"/>
            <w:sz w:val="24"/>
            <w:szCs w:val="24"/>
            <w:u w:val="single"/>
            <w:lang w:val="en-US" w:eastAsia="el-GR"/>
          </w:rPr>
          <w:t>economics</w:t>
        </w:r>
      </w:hyperlink>
      <w:r w:rsidRPr="001330E0">
        <w:rPr>
          <w:rFonts w:ascii="Times New Roman" w:eastAsia="Times New Roman" w:hAnsi="Times New Roman" w:cs="Times New Roman"/>
          <w:noProof w:val="0"/>
          <w:sz w:val="24"/>
          <w:szCs w:val="24"/>
          <w:lang w:val="en-US" w:eastAsia="el-GR"/>
        </w:rPr>
        <w:t>. It’s more based on what these companies are promising for the future.”</w:t>
      </w:r>
    </w:p>
    <w:p w:rsidR="00782B6E" w:rsidRPr="001330E0" w:rsidRDefault="00782B6E" w:rsidP="00782B6E">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1330E0">
        <w:rPr>
          <w:rFonts w:ascii="Times New Roman" w:eastAsia="Times New Roman" w:hAnsi="Times New Roman" w:cs="Times New Roman"/>
          <w:noProof w:val="0"/>
          <w:sz w:val="24"/>
          <w:szCs w:val="24"/>
          <w:lang w:val="en-US" w:eastAsia="el-GR"/>
        </w:rPr>
        <w:t xml:space="preserve">As with all business stories, the unicorns’ prospects for success – or failure — will undoubtedly play out like great theater, influenced by such </w:t>
      </w:r>
      <w:hyperlink r:id="rId19" w:history="1">
        <w:r w:rsidRPr="001330E0">
          <w:rPr>
            <w:rFonts w:ascii="Times New Roman" w:eastAsia="Times New Roman" w:hAnsi="Times New Roman" w:cs="Times New Roman"/>
            <w:noProof w:val="0"/>
            <w:sz w:val="24"/>
            <w:szCs w:val="24"/>
            <w:u w:val="single"/>
            <w:lang w:val="en-US" w:eastAsia="el-GR"/>
          </w:rPr>
          <w:t xml:space="preserve">market forces </w:t>
        </w:r>
      </w:hyperlink>
      <w:r w:rsidRPr="001330E0">
        <w:rPr>
          <w:rFonts w:ascii="Times New Roman" w:eastAsia="Times New Roman" w:hAnsi="Times New Roman" w:cs="Times New Roman"/>
          <w:noProof w:val="0"/>
          <w:sz w:val="24"/>
          <w:szCs w:val="24"/>
          <w:lang w:val="en-US" w:eastAsia="el-GR"/>
        </w:rPr>
        <w:t xml:space="preserve">as the potential bursting of the dreaded tech </w:t>
      </w:r>
      <w:hyperlink r:id="rId20" w:history="1">
        <w:r w:rsidRPr="001330E0">
          <w:rPr>
            <w:rFonts w:ascii="Times New Roman" w:eastAsia="Times New Roman" w:hAnsi="Times New Roman" w:cs="Times New Roman"/>
            <w:noProof w:val="0"/>
            <w:sz w:val="24"/>
            <w:szCs w:val="24"/>
            <w:u w:val="single"/>
            <w:lang w:val="en-US" w:eastAsia="el-GR"/>
          </w:rPr>
          <w:t xml:space="preserve">bubble </w:t>
        </w:r>
      </w:hyperlink>
      <w:r w:rsidRPr="001330E0">
        <w:rPr>
          <w:rFonts w:ascii="Times New Roman" w:eastAsia="Times New Roman" w:hAnsi="Times New Roman" w:cs="Times New Roman"/>
          <w:noProof w:val="0"/>
          <w:sz w:val="24"/>
          <w:szCs w:val="24"/>
          <w:lang w:val="en-US" w:eastAsia="el-GR"/>
        </w:rPr>
        <w:t>, where a glut of overvalued companies go bankrupt causing people to lose billions in the stock market. It happened in 2000. Could it happen again? Possibly, especially as the herd of high-valued unicorns gathers in number and strength. Investors need to hope that their big valuations are not as fantastical as the unicorn description might suggest. Until then, these captivating start-up creatures, known for their creativity and agility, are really fun to watch.</w:t>
      </w:r>
    </w:p>
    <w:p w:rsidR="00782B6E" w:rsidRPr="001330E0" w:rsidRDefault="00782B6E" w:rsidP="00782B6E">
      <w:pPr>
        <w:spacing w:before="100" w:beforeAutospacing="1" w:after="100" w:afterAutospacing="1" w:line="240" w:lineRule="auto"/>
        <w:outlineLvl w:val="2"/>
        <w:rPr>
          <w:rFonts w:ascii="Times New Roman" w:eastAsia="Times New Roman" w:hAnsi="Times New Roman" w:cs="Times New Roman"/>
          <w:b/>
          <w:bCs/>
          <w:noProof w:val="0"/>
          <w:sz w:val="27"/>
          <w:szCs w:val="27"/>
          <w:lang w:val="en-US" w:eastAsia="el-GR"/>
        </w:rPr>
      </w:pPr>
      <w:r w:rsidRPr="001330E0">
        <w:rPr>
          <w:rFonts w:ascii="Times New Roman" w:eastAsia="Times New Roman" w:hAnsi="Times New Roman" w:cs="Times New Roman"/>
          <w:b/>
          <w:bCs/>
          <w:noProof w:val="0"/>
          <w:sz w:val="27"/>
          <w:szCs w:val="27"/>
          <w:lang w:val="en-US" w:eastAsia="el-GR"/>
        </w:rPr>
        <w:t>Conversation Starters</w:t>
      </w:r>
    </w:p>
    <w:p w:rsidR="00782B6E" w:rsidRPr="001330E0" w:rsidRDefault="00782B6E" w:rsidP="00782B6E">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1330E0">
        <w:rPr>
          <w:rFonts w:ascii="Times New Roman" w:eastAsia="Times New Roman" w:hAnsi="Times New Roman" w:cs="Times New Roman"/>
          <w:noProof w:val="0"/>
          <w:sz w:val="24"/>
          <w:szCs w:val="24"/>
          <w:lang w:val="en-US" w:eastAsia="el-GR"/>
        </w:rPr>
        <w:t>What are unicorns and how did they get their name? What are a few examples of modern-day unicorns? Can you think of others?</w:t>
      </w:r>
    </w:p>
    <w:p w:rsidR="00782B6E" w:rsidRPr="001330E0" w:rsidRDefault="00782B6E" w:rsidP="00782B6E">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1330E0">
        <w:rPr>
          <w:rFonts w:ascii="Times New Roman" w:eastAsia="Times New Roman" w:hAnsi="Times New Roman" w:cs="Times New Roman"/>
          <w:noProof w:val="0"/>
          <w:sz w:val="24"/>
          <w:szCs w:val="24"/>
          <w:lang w:val="en-US" w:eastAsia="el-GR"/>
        </w:rPr>
        <w:t>What is valuation and how does it relate to a company’s growth potential? This article also talks about IPOs. Research the KWHS Facebook IPO (linked below) for more insight on tech companies that go public. Discuss what you learned in a group or with a partner.</w:t>
      </w:r>
    </w:p>
    <w:p w:rsidR="00782B6E" w:rsidRPr="001330E0" w:rsidRDefault="00782B6E" w:rsidP="00782B6E">
      <w:pPr>
        <w:spacing w:before="100" w:beforeAutospacing="1" w:after="100" w:afterAutospacing="1" w:line="240" w:lineRule="auto"/>
        <w:rPr>
          <w:rFonts w:ascii="Times New Roman" w:eastAsia="Times New Roman" w:hAnsi="Times New Roman" w:cs="Times New Roman"/>
          <w:noProof w:val="0"/>
          <w:sz w:val="24"/>
          <w:szCs w:val="24"/>
          <w:lang w:val="el-GR" w:eastAsia="el-GR"/>
        </w:rPr>
      </w:pPr>
      <w:r w:rsidRPr="001330E0">
        <w:rPr>
          <w:rFonts w:ascii="Times New Roman" w:eastAsia="Times New Roman" w:hAnsi="Times New Roman" w:cs="Times New Roman"/>
          <w:noProof w:val="0"/>
          <w:sz w:val="24"/>
          <w:szCs w:val="24"/>
          <w:lang w:val="en-US" w:eastAsia="el-GR"/>
        </w:rPr>
        <w:t xml:space="preserve">Some people think of business as boring because they relate it to financial figures and a sea of numbers and technical concepts. Do you agree with this assessment? If so, why? If not, what helps bring business alive for you? </w:t>
      </w:r>
      <w:r w:rsidRPr="001330E0">
        <w:rPr>
          <w:rFonts w:ascii="Times New Roman" w:eastAsia="Times New Roman" w:hAnsi="Times New Roman" w:cs="Times New Roman"/>
          <w:noProof w:val="0"/>
          <w:sz w:val="24"/>
          <w:szCs w:val="24"/>
          <w:lang w:val="el-GR" w:eastAsia="el-GR"/>
        </w:rPr>
        <w:t>What does it represent to you beyond the numbers?</w:t>
      </w:r>
    </w:p>
    <w:p w:rsidR="00851F4B" w:rsidRPr="001330E0" w:rsidRDefault="00851F4B"/>
    <w:sectPr w:rsidR="00851F4B" w:rsidRPr="001330E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509D5"/>
    <w:multiLevelType w:val="multilevel"/>
    <w:tmpl w:val="B6E8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373B9E"/>
    <w:multiLevelType w:val="multilevel"/>
    <w:tmpl w:val="9F06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217286"/>
    <w:multiLevelType w:val="multilevel"/>
    <w:tmpl w:val="9C4C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6E"/>
    <w:rsid w:val="001330E0"/>
    <w:rsid w:val="00782B6E"/>
    <w:rsid w:val="00851F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59771-3013-49DF-A554-1ADCAA00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926251">
      <w:bodyDiv w:val="1"/>
      <w:marLeft w:val="0"/>
      <w:marRight w:val="0"/>
      <w:marTop w:val="0"/>
      <w:marBottom w:val="0"/>
      <w:divBdr>
        <w:top w:val="none" w:sz="0" w:space="0" w:color="auto"/>
        <w:left w:val="none" w:sz="0" w:space="0" w:color="auto"/>
        <w:bottom w:val="none" w:sz="0" w:space="0" w:color="auto"/>
        <w:right w:val="none" w:sz="0" w:space="0" w:color="auto"/>
      </w:divBdr>
      <w:divsChild>
        <w:div w:id="1275332764">
          <w:marLeft w:val="0"/>
          <w:marRight w:val="0"/>
          <w:marTop w:val="0"/>
          <w:marBottom w:val="0"/>
          <w:divBdr>
            <w:top w:val="none" w:sz="0" w:space="0" w:color="auto"/>
            <w:left w:val="none" w:sz="0" w:space="0" w:color="auto"/>
            <w:bottom w:val="none" w:sz="0" w:space="0" w:color="auto"/>
            <w:right w:val="none" w:sz="0" w:space="0" w:color="auto"/>
          </w:divBdr>
          <w:divsChild>
            <w:div w:id="18633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whs.wharton.upenn.edu/term/company/" TargetMode="External"/><Relationship Id="rId13" Type="http://schemas.openxmlformats.org/officeDocument/2006/relationships/hyperlink" Target="http://kwhs.wharton.upenn.edu/term/valuation/" TargetMode="External"/><Relationship Id="rId18" Type="http://schemas.openxmlformats.org/officeDocument/2006/relationships/hyperlink" Target="http://kwhs.wharton.upenn.edu/term/economic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kwhs.wharton.upenn.edu/term/corporation/" TargetMode="External"/><Relationship Id="rId12" Type="http://schemas.openxmlformats.org/officeDocument/2006/relationships/hyperlink" Target="http://kwhs.wharton.upenn.edu/term/assets/" TargetMode="External"/><Relationship Id="rId17" Type="http://schemas.openxmlformats.org/officeDocument/2006/relationships/hyperlink" Target="http://kwhs.wharton.upenn.edu/term/initial-public-offering/" TargetMode="External"/><Relationship Id="rId2" Type="http://schemas.openxmlformats.org/officeDocument/2006/relationships/styles" Target="styles.xml"/><Relationship Id="rId16" Type="http://schemas.openxmlformats.org/officeDocument/2006/relationships/hyperlink" Target="http://kwhs.wharton.upenn.edu/term/stock/" TargetMode="External"/><Relationship Id="rId20" Type="http://schemas.openxmlformats.org/officeDocument/2006/relationships/hyperlink" Target="http://kwhs.wharton.upenn.edu/term/bubble/" TargetMode="External"/><Relationship Id="rId1" Type="http://schemas.openxmlformats.org/officeDocument/2006/relationships/numbering" Target="numbering.xml"/><Relationship Id="rId6" Type="http://schemas.openxmlformats.org/officeDocument/2006/relationships/hyperlink" Target="http://www.nytimes.com/2015/08/19/technology/unicorns-hunt-for-talent-among-silicon-valleys-giants.html?src=busln&amp;_r=0" TargetMode="External"/><Relationship Id="rId11" Type="http://schemas.openxmlformats.org/officeDocument/2006/relationships/hyperlink" Target="http://kwhs.wharton.upenn.edu/term/consumer/" TargetMode="External"/><Relationship Id="rId5" Type="http://schemas.openxmlformats.org/officeDocument/2006/relationships/image" Target="media/image1.jpeg"/><Relationship Id="rId15" Type="http://schemas.openxmlformats.org/officeDocument/2006/relationships/hyperlink" Target="http://kwhs.wharton.upenn.edu/term/public-company/" TargetMode="External"/><Relationship Id="rId10" Type="http://schemas.openxmlformats.org/officeDocument/2006/relationships/hyperlink" Target="http://kwhs.wharton.upenn.edu/term/service/" TargetMode="External"/><Relationship Id="rId19" Type="http://schemas.openxmlformats.org/officeDocument/2006/relationships/hyperlink" Target="http://kwhs.wharton.upenn.edu/term/market-forces/" TargetMode="External"/><Relationship Id="rId4" Type="http://schemas.openxmlformats.org/officeDocument/2006/relationships/webSettings" Target="webSettings.xml"/><Relationship Id="rId9" Type="http://schemas.openxmlformats.org/officeDocument/2006/relationships/hyperlink" Target="http://kwhs.wharton.upenn.edu/term/media/" TargetMode="External"/><Relationship Id="rId14" Type="http://schemas.openxmlformats.org/officeDocument/2006/relationships/hyperlink" Target="http://kwhs.wharton.upenn.edu/term/market-researc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1166</Words>
  <Characters>6302</Characters>
  <Application>Microsoft Office Word</Application>
  <DocSecurity>0</DocSecurity>
  <Lines>52</Lines>
  <Paragraphs>14</Paragraphs>
  <ScaleCrop>false</ScaleCrop>
  <Company/>
  <LinksUpToDate>false</LinksUpToDate>
  <CharactersWithSpaces>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3</cp:revision>
  <dcterms:created xsi:type="dcterms:W3CDTF">2017-01-04T19:16:00Z</dcterms:created>
  <dcterms:modified xsi:type="dcterms:W3CDTF">2017-01-04T22:13:00Z</dcterms:modified>
</cp:coreProperties>
</file>